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D6" w:rsidRPr="00B16FC1" w:rsidRDefault="00A85ED6" w:rsidP="00A85ED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16FC1">
        <w:rPr>
          <w:rFonts w:ascii="Times New Roman" w:hAnsi="Times New Roman" w:cs="Times New Roman"/>
          <w:b/>
          <w:sz w:val="16"/>
          <w:szCs w:val="16"/>
        </w:rPr>
        <w:t>VILNIAUS LOPŠELIO-DARŽELIO „VIEVERSYS“</w:t>
      </w:r>
    </w:p>
    <w:p w:rsidR="00A85ED6" w:rsidRDefault="00A85ED6" w:rsidP="00A85ED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16FC1">
        <w:rPr>
          <w:rFonts w:ascii="Times New Roman" w:hAnsi="Times New Roman" w:cs="Times New Roman"/>
          <w:b/>
          <w:sz w:val="16"/>
          <w:szCs w:val="16"/>
        </w:rPr>
        <w:t>UGDYTINIŲ NELANKYMO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Pr="00B16FC1">
        <w:rPr>
          <w:rFonts w:ascii="Times New Roman" w:hAnsi="Times New Roman" w:cs="Times New Roman"/>
          <w:b/>
          <w:sz w:val="16"/>
          <w:szCs w:val="16"/>
        </w:rPr>
        <w:t xml:space="preserve"> DĖL LIGOS IR KITŲ PRIEŽASČIŲ PATEISINIMO TVARKOS APRA</w:t>
      </w:r>
      <w:r>
        <w:rPr>
          <w:rFonts w:ascii="Times New Roman" w:hAnsi="Times New Roman" w:cs="Times New Roman"/>
          <w:b/>
          <w:sz w:val="16"/>
          <w:szCs w:val="16"/>
        </w:rPr>
        <w:t>ŠO</w:t>
      </w:r>
    </w:p>
    <w:p w:rsidR="00A85ED6" w:rsidRPr="00A903C8" w:rsidRDefault="00A85ED6" w:rsidP="00A85ED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B16FC1">
        <w:rPr>
          <w:rFonts w:ascii="Times New Roman" w:hAnsi="Times New Roman" w:cs="Times New Roman"/>
          <w:b/>
          <w:sz w:val="16"/>
          <w:szCs w:val="16"/>
        </w:rPr>
        <w:t>Priedas Nr. 1</w:t>
      </w:r>
    </w:p>
    <w:p w:rsidR="00A85ED6" w:rsidRPr="008C30E0" w:rsidRDefault="00A85ED6" w:rsidP="00A85ED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5ED6" w:rsidRPr="001C7542" w:rsidRDefault="00A85ED6" w:rsidP="00A85ED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7542">
        <w:rPr>
          <w:rFonts w:ascii="Times New Roman" w:hAnsi="Times New Roman"/>
          <w:sz w:val="20"/>
          <w:szCs w:val="20"/>
        </w:rPr>
        <w:t>(Tėvų (globėjų) vardas, pavardė)</w:t>
      </w:r>
    </w:p>
    <w:p w:rsidR="00A85ED6" w:rsidRDefault="00A85ED6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D6" w:rsidRDefault="00A85ED6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D6" w:rsidRPr="008C30E0" w:rsidRDefault="00A85ED6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>
        <w:rPr>
          <w:rFonts w:ascii="Times New Roman" w:hAnsi="Times New Roman"/>
          <w:sz w:val="24"/>
          <w:szCs w:val="24"/>
        </w:rPr>
        <w:t>Vieversys</w:t>
      </w:r>
      <w:r w:rsidRPr="00AF4119">
        <w:rPr>
          <w:rFonts w:ascii="Times New Roman" w:hAnsi="Times New Roman"/>
          <w:sz w:val="24"/>
          <w:szCs w:val="24"/>
        </w:rPr>
        <w:t>”</w:t>
      </w:r>
    </w:p>
    <w:p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PATEISINIMAS</w:t>
      </w:r>
    </w:p>
    <w:p w:rsidR="00A85ED6" w:rsidRDefault="00A85ED6" w:rsidP="00A85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>NEATVYKIMO Į UGYMO ĮSTAIGĄ</w:t>
      </w:r>
    </w:p>
    <w:p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ED6" w:rsidRDefault="00A85ED6" w:rsidP="00A85E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A85ED6" w:rsidRPr="00523D08" w:rsidRDefault="00A85ED6" w:rsidP="00A85ED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D08">
        <w:rPr>
          <w:rFonts w:ascii="Times New Roman" w:hAnsi="Times New Roman"/>
          <w:sz w:val="20"/>
          <w:szCs w:val="20"/>
        </w:rPr>
        <w:t>(data)</w:t>
      </w:r>
    </w:p>
    <w:p w:rsidR="00A85ED6" w:rsidRPr="008C30E0" w:rsidRDefault="00A85ED6" w:rsidP="00A85E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A85ED6" w:rsidRPr="008C30E0" w:rsidRDefault="00A85ED6" w:rsidP="00A85E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D6" w:rsidRPr="008C30E0" w:rsidRDefault="00A85ED6" w:rsidP="00A85ED6">
      <w:pPr>
        <w:spacing w:after="0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Pažymiu, kad mano sūnus/dukra/globotinis(-ė)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____________________________________,</w:t>
      </w:r>
    </w:p>
    <w:p w:rsidR="00A85ED6" w:rsidRPr="003D1CB2" w:rsidRDefault="00A85ED6" w:rsidP="00A85ED6">
      <w:pPr>
        <w:spacing w:after="0"/>
        <w:ind w:left="4320"/>
        <w:rPr>
          <w:rFonts w:ascii="Times New Roman" w:hAnsi="Times New Roman"/>
          <w:sz w:val="20"/>
          <w:szCs w:val="20"/>
        </w:rPr>
      </w:pPr>
      <w:r w:rsidRPr="003D1CB2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3D1CB2">
        <w:rPr>
          <w:rFonts w:ascii="Times New Roman" w:hAnsi="Times New Roman"/>
          <w:sz w:val="20"/>
          <w:szCs w:val="20"/>
        </w:rPr>
        <w:t xml:space="preserve"> (vardas, pavardė) </w:t>
      </w:r>
    </w:p>
    <w:p w:rsidR="00A85ED6" w:rsidRDefault="00A85ED6" w:rsidP="00A85E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gimęs(-</w:t>
      </w:r>
      <w:proofErr w:type="spellStart"/>
      <w:r>
        <w:rPr>
          <w:rFonts w:ascii="Times New Roman" w:hAnsi="Times New Roman"/>
          <w:sz w:val="24"/>
          <w:szCs w:val="24"/>
        </w:rPr>
        <w:t>usi</w:t>
      </w:r>
      <w:proofErr w:type="spellEnd"/>
      <w:r>
        <w:rPr>
          <w:rFonts w:ascii="Times New Roman" w:hAnsi="Times New Roman"/>
          <w:sz w:val="24"/>
          <w:szCs w:val="24"/>
        </w:rPr>
        <w:t>)______________________, lankantis(-i)_________________________________ grupę,</w:t>
      </w:r>
      <w:r w:rsidRPr="008C30E0">
        <w:rPr>
          <w:rFonts w:ascii="Times New Roman" w:hAnsi="Times New Roman"/>
          <w:sz w:val="24"/>
          <w:szCs w:val="24"/>
        </w:rPr>
        <w:t xml:space="preserve">    </w:t>
      </w:r>
    </w:p>
    <w:p w:rsidR="00A85ED6" w:rsidRPr="003D1CB2" w:rsidRDefault="00A85ED6" w:rsidP="00A85ED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1CB2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3D1CB2">
        <w:rPr>
          <w:rFonts w:ascii="Times New Roman" w:hAnsi="Times New Roman"/>
          <w:sz w:val="20"/>
          <w:szCs w:val="20"/>
        </w:rPr>
        <w:t>(gim. data)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(grupės pavadinimas)</w:t>
      </w:r>
    </w:p>
    <w:p w:rsidR="00A85ED6" w:rsidRDefault="00A85ED6" w:rsidP="00A85E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 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 iki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__________________(</w:t>
      </w:r>
      <w:proofErr w:type="spellStart"/>
      <w:r>
        <w:rPr>
          <w:rFonts w:ascii="Times New Roman" w:hAnsi="Times New Roman"/>
          <w:sz w:val="24"/>
          <w:szCs w:val="24"/>
        </w:rPr>
        <w:t>įskaitynai</w:t>
      </w:r>
      <w:proofErr w:type="spellEnd"/>
      <w:r>
        <w:rPr>
          <w:rFonts w:ascii="Times New Roman" w:hAnsi="Times New Roman"/>
          <w:sz w:val="24"/>
          <w:szCs w:val="24"/>
        </w:rPr>
        <w:t>) negalėjo atvykti į ugdymo įstaigą</w:t>
      </w:r>
      <w:r w:rsidRPr="009F7379">
        <w:rPr>
          <w:rStyle w:val="Dokumentoinaosnumeris"/>
          <w:rFonts w:ascii="Times New Roman" w:hAnsi="Times New Roman"/>
          <w:sz w:val="24"/>
          <w:szCs w:val="24"/>
        </w:rPr>
        <w:endnoteReference w:customMarkFollows="1" w:id="1"/>
        <w:sym w:font="Symbol" w:char="F02A"/>
      </w:r>
      <w:r>
        <w:rPr>
          <w:rFonts w:ascii="Times New Roman" w:hAnsi="Times New Roman"/>
          <w:sz w:val="24"/>
          <w:szCs w:val="24"/>
        </w:rPr>
        <w:t>:</w:t>
      </w:r>
    </w:p>
    <w:p w:rsidR="00A85ED6" w:rsidRDefault="00A85ED6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dėl ligos</w:t>
      </w:r>
      <w:bookmarkStart w:id="0" w:name="_GoBack"/>
      <w:bookmarkEnd w:id="0"/>
      <w:r w:rsidRPr="003151E0">
        <w:rPr>
          <w:rFonts w:ascii="Times New Roman" w:hAnsi="Times New Roman" w:cs="Times New Roman"/>
        </w:rPr>
        <w:t>;</w:t>
      </w:r>
    </w:p>
    <w:p w:rsidR="00582F80" w:rsidRPr="00582F80" w:rsidRDefault="00F568A2" w:rsidP="00F568A2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2F80" w:rsidRPr="00582F80">
        <w:rPr>
          <w:rFonts w:ascii="Times New Roman" w:hAnsi="Times New Roman" w:cs="Times New Roman"/>
        </w:rPr>
        <w:t>tėvams (globėjams), auginantiems neįgalų vaiką iki 18 arba vaikus iki 12 metų, suteikiamų Lietuvos Respublikos darbo kodekso 138 straipsnio 3 dalyje numatytų papildomų poilsio dienų; </w:t>
      </w:r>
    </w:p>
    <w:p w:rsidR="00A85ED6" w:rsidRPr="003151E0" w:rsidRDefault="00A85ED6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dėl </w:t>
      </w:r>
      <w:r w:rsidRPr="00C106DB">
        <w:rPr>
          <w:rFonts w:ascii="Times New Roman" w:hAnsi="Times New Roman" w:cs="Times New Roman"/>
        </w:rPr>
        <w:t>tėvų (globėjų) kasmetinių ar nemokam</w:t>
      </w:r>
      <w:r>
        <w:rPr>
          <w:rFonts w:ascii="Times New Roman" w:hAnsi="Times New Roman" w:cs="Times New Roman"/>
        </w:rPr>
        <w:t>ų atostogų</w:t>
      </w:r>
      <w:r w:rsidRPr="003151E0">
        <w:rPr>
          <w:rFonts w:ascii="Times New Roman" w:hAnsi="Times New Roman" w:cs="Times New Roman"/>
        </w:rPr>
        <w:t>;</w:t>
      </w:r>
    </w:p>
    <w:p w:rsidR="00A85ED6" w:rsidRDefault="00A85ED6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dėl </w:t>
      </w:r>
      <w:r w:rsidRPr="003E1F5F">
        <w:rPr>
          <w:rFonts w:ascii="Times New Roman" w:hAnsi="Times New Roman" w:cs="Times New Roman"/>
        </w:rPr>
        <w:t>prast</w:t>
      </w:r>
      <w:r>
        <w:rPr>
          <w:rFonts w:ascii="Times New Roman" w:hAnsi="Times New Roman" w:cs="Times New Roman"/>
        </w:rPr>
        <w:t>ovų tėvų (globėjų) darbovietėje;</w:t>
      </w:r>
    </w:p>
    <w:p w:rsidR="00A85ED6" w:rsidRPr="00A22B8D" w:rsidRDefault="00A22B8D" w:rsidP="00A22B8D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 w:rsidRPr="00A22B8D">
        <w:rPr>
          <w:rFonts w:ascii="Times New Roman" w:hAnsi="Times New Roman" w:cs="Times New Roman"/>
        </w:rPr>
        <w:t>tėvų (globėjų) darbo pagal kintantį darbo grafiką, darbo nuotoliniu būdu arba vykdomos individualios veiklos</w:t>
      </w:r>
      <w:r w:rsidR="00A85ED6">
        <w:rPr>
          <w:rFonts w:ascii="Times New Roman" w:hAnsi="Times New Roman" w:cs="Times New Roman"/>
        </w:rPr>
        <w:t>;</w:t>
      </w:r>
    </w:p>
    <w:p w:rsidR="00A85ED6" w:rsidRDefault="00043331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43331">
        <w:rPr>
          <w:rFonts w:ascii="Times New Roman" w:hAnsi="Times New Roman" w:cs="Times New Roman"/>
        </w:rPr>
        <w:t>mokinių atostogų (jeigu vaikas turi brolių ar seserų, kurie mokosi bendrojo ugdymo mokykloje)</w:t>
      </w:r>
      <w:r w:rsidR="00F568A2">
        <w:rPr>
          <w:rFonts w:ascii="Times New Roman" w:hAnsi="Times New Roman" w:cs="Times New Roman"/>
        </w:rPr>
        <w:t>;</w:t>
      </w:r>
    </w:p>
    <w:p w:rsidR="00F568A2" w:rsidRPr="00BF4D67" w:rsidRDefault="00F568A2" w:rsidP="00F568A2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Kitos priežastys (įrašyti)_________________________________________________________</w:t>
      </w:r>
    </w:p>
    <w:p w:rsidR="00F568A2" w:rsidRDefault="00F568A2" w:rsidP="00F568A2">
      <w:pPr>
        <w:pStyle w:val="Sraopastraipa"/>
        <w:spacing w:after="0" w:line="360" w:lineRule="auto"/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F568A2" w:rsidRDefault="00F568A2" w:rsidP="00F568A2">
      <w:pPr>
        <w:pStyle w:val="Sraopastraipa"/>
        <w:spacing w:after="0" w:line="360" w:lineRule="auto"/>
        <w:ind w:left="1134"/>
        <w:jc w:val="both"/>
        <w:rPr>
          <w:rFonts w:ascii="Times New Roman" w:hAnsi="Times New Roman" w:cs="Times New Roman"/>
        </w:rPr>
      </w:pPr>
    </w:p>
    <w:p w:rsidR="00582F80" w:rsidRPr="00582F80" w:rsidRDefault="00582F80" w:rsidP="00582F8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5ED6" w:rsidRPr="003B257B" w:rsidRDefault="00A85ED6" w:rsidP="00A85ED6">
      <w:pPr>
        <w:pStyle w:val="Sraopastraipa"/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3B25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85ED6" w:rsidRPr="008C30E0" w:rsidRDefault="00A85ED6" w:rsidP="00A85E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85ED6" w:rsidRPr="00A903C8" w:rsidRDefault="00A85ED6" w:rsidP="00A85ED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Pr="003D1CB2">
        <w:rPr>
          <w:rFonts w:ascii="Times New Roman" w:hAnsi="Times New Roman"/>
          <w:sz w:val="20"/>
          <w:szCs w:val="20"/>
        </w:rPr>
        <w:t>(Tėvų (globėjų) vardas, pavardė, parašas)</w:t>
      </w:r>
    </w:p>
    <w:p w:rsidR="00517FC9" w:rsidRDefault="00517FC9"/>
    <w:sectPr w:rsidR="00517FC9" w:rsidSect="00A903C8">
      <w:footerReference w:type="default" r:id="rId7"/>
      <w:endnotePr>
        <w:numFmt w:val="chicago"/>
      </w:endnote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E0" w:rsidRDefault="003873E0" w:rsidP="00A85ED6">
      <w:pPr>
        <w:spacing w:after="0" w:line="240" w:lineRule="auto"/>
      </w:pPr>
      <w:r>
        <w:separator/>
      </w:r>
    </w:p>
  </w:endnote>
  <w:endnote w:type="continuationSeparator" w:id="0">
    <w:p w:rsidR="003873E0" w:rsidRDefault="003873E0" w:rsidP="00A85ED6">
      <w:pPr>
        <w:spacing w:after="0" w:line="240" w:lineRule="auto"/>
      </w:pPr>
      <w:r>
        <w:continuationSeparator/>
      </w:r>
    </w:p>
  </w:endnote>
  <w:endnote w:id="1">
    <w:p w:rsidR="00A85ED6" w:rsidRDefault="00A85ED6" w:rsidP="00A85ED6">
      <w:pPr>
        <w:pStyle w:val="Dokumentoinaostekstas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96EF2">
        <w:rPr>
          <w:rStyle w:val="Dokumentoinaosnumeris"/>
          <w:sz w:val="24"/>
          <w:szCs w:val="24"/>
        </w:rPr>
        <w:sym w:font="Symbol" w:char="F02A"/>
      </w:r>
      <w:r>
        <w:t xml:space="preserve"> </w:t>
      </w:r>
      <w:r w:rsidRPr="00903C46">
        <w:rPr>
          <w:rFonts w:ascii="Times New Roman" w:hAnsi="Times New Roman" w:cs="Times New Roman"/>
          <w:sz w:val="18"/>
          <w:szCs w:val="18"/>
        </w:rPr>
        <w:t>Pateikus pateisinimą dėl neatvykimo į ugdymo įstaigą nemokamas mokestis už vaiko maitinimą.</w:t>
      </w:r>
      <w:r w:rsidRPr="00B3338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A85ED6" w:rsidRDefault="00A85ED6" w:rsidP="00A85ED6">
      <w:pPr>
        <w:pStyle w:val="Dokumentoinaostekstas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702F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*Asmenys duomenys bus tvarkomi laikantis BDAR (Bendrojo duomenų apsaugos reglamento nuostatų)</w:t>
      </w:r>
    </w:p>
    <w:p w:rsidR="00A85ED6" w:rsidRPr="007C28F3" w:rsidRDefault="00A85ED6" w:rsidP="00A85ED6">
      <w:pPr>
        <w:pStyle w:val="Dokumentoinaostekstas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7C28F3">
        <w:rPr>
          <w:rFonts w:ascii="Times New Roman" w:hAnsi="Times New Roman" w:cs="Times New Roman"/>
          <w:color w:val="000000" w:themeColor="text1"/>
          <w:sz w:val="18"/>
          <w:szCs w:val="18"/>
          <w:u w:val="single"/>
          <w:shd w:val="clear" w:color="auto" w:fill="FFFFFF"/>
        </w:rPr>
        <w:t xml:space="preserve"> </w:t>
      </w: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Prašymą pateikti galite el. dienyne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www.e</w:t>
      </w: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liis.eu“: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→ ŽINUTĖS→ pasirinkti „GRUPĖS PAVADINIMAS“ </w:t>
      </w: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grupė (lietuvių kalba)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(</w:t>
      </w: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Mokytoja)</w:t>
      </w:r>
      <w:r w:rsidRPr="0073280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→(siųsti)</w:t>
      </w: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06" w:rsidRDefault="003873E0">
    <w:pPr>
      <w:pStyle w:val="Porat"/>
    </w:pPr>
  </w:p>
  <w:p w:rsidR="00100606" w:rsidRDefault="003873E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E0" w:rsidRDefault="003873E0" w:rsidP="00A85ED6">
      <w:pPr>
        <w:spacing w:after="0" w:line="240" w:lineRule="auto"/>
      </w:pPr>
      <w:r>
        <w:separator/>
      </w:r>
    </w:p>
  </w:footnote>
  <w:footnote w:type="continuationSeparator" w:id="0">
    <w:p w:rsidR="003873E0" w:rsidRDefault="003873E0" w:rsidP="00A8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6F9E"/>
    <w:multiLevelType w:val="hybridMultilevel"/>
    <w:tmpl w:val="FD46FE44"/>
    <w:lvl w:ilvl="0" w:tplc="71BA77B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A9"/>
    <w:rsid w:val="0000082A"/>
    <w:rsid w:val="00043331"/>
    <w:rsid w:val="000942FD"/>
    <w:rsid w:val="00262FD1"/>
    <w:rsid w:val="003873E0"/>
    <w:rsid w:val="00517FC9"/>
    <w:rsid w:val="00525AC8"/>
    <w:rsid w:val="00582F80"/>
    <w:rsid w:val="005B0116"/>
    <w:rsid w:val="008F0477"/>
    <w:rsid w:val="00A22B8D"/>
    <w:rsid w:val="00A85ED6"/>
    <w:rsid w:val="00AB6AA9"/>
    <w:rsid w:val="00BD3C73"/>
    <w:rsid w:val="00BF4D67"/>
    <w:rsid w:val="00E41566"/>
    <w:rsid w:val="00E5247A"/>
    <w:rsid w:val="00F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53A6"/>
  <w15:chartTrackingRefBased/>
  <w15:docId w15:val="{6171A4D5-2BFC-4932-8699-8B8B9A5F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5E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5ED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A85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85ED6"/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85ED6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85ED6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85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1094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2022-01-14T12:49:00Z</dcterms:created>
  <dcterms:modified xsi:type="dcterms:W3CDTF">2022-12-29T11:45:00Z</dcterms:modified>
</cp:coreProperties>
</file>